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3" w:rsidRPr="004A1558" w:rsidRDefault="00E06D63" w:rsidP="004A1558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p w:rsidR="00E06D63" w:rsidRPr="004A1558" w:rsidRDefault="00E06D63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к рабочей программе по русскому языку (ФГОС) </w:t>
      </w:r>
    </w:p>
    <w:p w:rsidR="00E06D63" w:rsidRPr="004A1558" w:rsidRDefault="00E06D63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Программа  составлена  в соответствии со следующими нормативными документами:</w:t>
      </w:r>
    </w:p>
    <w:p w:rsidR="00E7222C" w:rsidRPr="004A1558" w:rsidRDefault="00E06D63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-</w:t>
      </w:r>
      <w:r w:rsidR="00E7222C" w:rsidRPr="004A1558">
        <w:rPr>
          <w:rFonts w:ascii="Times New Roman" w:hAnsi="Times New Roman"/>
          <w:i/>
          <w:sz w:val="24"/>
          <w:szCs w:val="24"/>
          <w:lang w:val="ru-RU"/>
        </w:rPr>
        <w:t>Федеральным Законом «Об образовании в РФ» ФЗ-273 от 29.12.12г;</w:t>
      </w:r>
    </w:p>
    <w:p w:rsidR="00E7222C" w:rsidRPr="004A1558" w:rsidRDefault="00E7222C" w:rsidP="004A1558">
      <w:pPr>
        <w:pStyle w:val="a4"/>
        <w:ind w:right="-141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-</w:t>
      </w:r>
      <w:r w:rsidR="00E06D63" w:rsidRPr="004A1558">
        <w:rPr>
          <w:rFonts w:ascii="Times New Roman" w:hAnsi="Times New Roman"/>
          <w:i/>
          <w:sz w:val="24"/>
          <w:szCs w:val="24"/>
          <w:lang w:val="ru-RU"/>
        </w:rPr>
        <w:t>-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приказом Минобразования РФ от 19 декабря 2014 г. </w:t>
      </w:r>
      <w:r w:rsidRPr="004A1558">
        <w:rPr>
          <w:rFonts w:ascii="Times New Roman" w:hAnsi="Times New Roman"/>
          <w:i/>
          <w:sz w:val="24"/>
          <w:szCs w:val="24"/>
        </w:rPr>
        <w:t>N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4A1558">
        <w:rPr>
          <w:rFonts w:ascii="Times New Roman" w:hAnsi="Times New Roman"/>
          <w:i/>
          <w:sz w:val="24"/>
          <w:szCs w:val="24"/>
        </w:rPr>
        <w:t> 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E7222C" w:rsidRPr="004A1558" w:rsidRDefault="00E7222C" w:rsidP="004A1558">
      <w:pPr>
        <w:pStyle w:val="a4"/>
        <w:ind w:right="-141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4A1558">
        <w:rPr>
          <w:rFonts w:ascii="Times New Roman" w:hAnsi="Times New Roman"/>
          <w:i/>
          <w:color w:val="000000"/>
          <w:spacing w:val="-8"/>
          <w:sz w:val="24"/>
          <w:szCs w:val="24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155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E06D63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 учебным планом  </w:t>
      </w:r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 образовательного учреждения МБ</w:t>
      </w: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ОУ </w:t>
      </w:r>
      <w:proofErr w:type="spellStart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Замчаловской</w:t>
      </w:r>
      <w:proofErr w:type="spellEnd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ООШ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и  с учетом  программы  </w:t>
      </w:r>
      <w:proofErr w:type="spellStart"/>
      <w:r w:rsidRPr="004A1558">
        <w:rPr>
          <w:rFonts w:ascii="Times New Roman" w:hAnsi="Times New Roman"/>
          <w:sz w:val="24"/>
          <w:szCs w:val="24"/>
          <w:lang w:val="ru-RU"/>
        </w:rPr>
        <w:t>Канакиной</w:t>
      </w:r>
      <w:proofErr w:type="spellEnd"/>
      <w:r w:rsidRPr="004A1558">
        <w:rPr>
          <w:rFonts w:ascii="Times New Roman" w:hAnsi="Times New Roman"/>
          <w:sz w:val="24"/>
          <w:szCs w:val="24"/>
          <w:lang w:val="ru-RU"/>
        </w:rPr>
        <w:t xml:space="preserve"> В. П., Горецкого В. Г.  по предмету «Русский язык»; Горецкого В. Г., Кирюшкина В. А., </w:t>
      </w:r>
      <w:proofErr w:type="spellStart"/>
      <w:r w:rsidRPr="004A1558">
        <w:rPr>
          <w:rFonts w:ascii="Times New Roman" w:hAnsi="Times New Roman"/>
          <w:sz w:val="24"/>
          <w:szCs w:val="24"/>
          <w:lang w:val="ru-RU"/>
        </w:rPr>
        <w:t>Шанько</w:t>
      </w:r>
      <w:proofErr w:type="spellEnd"/>
      <w:r w:rsidRPr="004A1558">
        <w:rPr>
          <w:rFonts w:ascii="Times New Roman" w:hAnsi="Times New Roman"/>
          <w:sz w:val="24"/>
          <w:szCs w:val="24"/>
          <w:lang w:val="ru-RU"/>
        </w:rPr>
        <w:t xml:space="preserve"> А. Ф.  по предмету «Обучение грамоте»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A1558">
        <w:rPr>
          <w:rFonts w:ascii="Times New Roman" w:hAnsi="Times New Roman"/>
          <w:sz w:val="24"/>
          <w:szCs w:val="24"/>
          <w:lang w:val="ru-RU"/>
        </w:rPr>
        <w:t>(УМК  «Школа России»).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1. Горецкий В. Г. Азбука.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2. Федосова Н. А., Горецкий В. Г. Прописи.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3.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1 класс.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4.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2 класс: В 2 ч.: Ч. 1.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5.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2 класс: В 2 ч.: Ч. 2.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6.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3 класс: В 2 ч.: Ч. 1.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7.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3 класс: В 2 ч.: Ч. 2.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8.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4 класс: В 2 ч.: Ч. 1.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9. </w:t>
      </w:r>
      <w:proofErr w:type="spellStart"/>
      <w:r w:rsidRPr="004A1558">
        <w:rPr>
          <w:rFonts w:ascii="Times New Roman" w:eastAsiaTheme="minorHAnsi" w:hAnsi="Times New Roman"/>
          <w:sz w:val="24"/>
          <w:szCs w:val="24"/>
          <w:lang w:val="ru-RU"/>
        </w:rPr>
        <w:t>Канакина</w:t>
      </w:r>
      <w:proofErr w:type="spellEnd"/>
      <w:r w:rsidRPr="004A1558">
        <w:rPr>
          <w:rFonts w:ascii="Times New Roman" w:eastAsiaTheme="minorHAnsi" w:hAnsi="Times New Roman"/>
          <w:sz w:val="24"/>
          <w:szCs w:val="24"/>
          <w:lang w:val="ru-RU"/>
        </w:rPr>
        <w:t xml:space="preserve"> В.П., Горецкий В.Г. Русский язык: Учебник: 4 класс: В 2 ч.: Ч. 2.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В системе предметов общеобразовательной школы курс «Русский язык» реализует </w:t>
      </w: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познавательную и социокультурную цели: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E7222C" w:rsidRPr="000B5C3F" w:rsidRDefault="00E7222C" w:rsidP="004A1558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5C3F">
        <w:rPr>
          <w:rFonts w:ascii="Times New Roman" w:hAnsi="Times New Roman"/>
          <w:b/>
          <w:i/>
          <w:sz w:val="24"/>
          <w:szCs w:val="24"/>
          <w:lang w:val="ru-RU"/>
        </w:rPr>
        <w:t>Задачами курса</w:t>
      </w:r>
      <w:r w:rsidRPr="000B5C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B5C3F">
        <w:rPr>
          <w:rFonts w:ascii="Times New Roman" w:hAnsi="Times New Roman"/>
          <w:b/>
          <w:i/>
          <w:sz w:val="24"/>
          <w:szCs w:val="24"/>
          <w:lang w:val="ru-RU"/>
        </w:rPr>
        <w:t>являются: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A1558">
        <w:rPr>
          <w:rFonts w:ascii="Times New Roman" w:hAnsi="Times New Roman"/>
          <w:sz w:val="24"/>
          <w:szCs w:val="24"/>
          <w:lang w:val="ru-RU"/>
        </w:rPr>
        <w:t>морфемике</w:t>
      </w:r>
      <w:proofErr w:type="spellEnd"/>
      <w:r w:rsidRPr="004A1558">
        <w:rPr>
          <w:rFonts w:ascii="Times New Roman" w:hAnsi="Times New Roman"/>
          <w:sz w:val="24"/>
          <w:szCs w:val="24"/>
          <w:lang w:val="ru-RU"/>
        </w:rPr>
        <w:t xml:space="preserve"> (состав слова), морфологии и синтаксисе;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На изучение русского языка в начальной школе выделяется </w:t>
      </w:r>
      <w:r w:rsidRPr="004A1558">
        <w:rPr>
          <w:rFonts w:ascii="Times New Roman" w:hAnsi="Times New Roman"/>
          <w:b/>
          <w:sz w:val="24"/>
          <w:szCs w:val="24"/>
          <w:lang w:val="ru-RU"/>
        </w:rPr>
        <w:t>675 ч</w:t>
      </w:r>
      <w:r w:rsidRPr="004A1558">
        <w:rPr>
          <w:rFonts w:ascii="Times New Roman" w:hAnsi="Times New Roman"/>
          <w:sz w:val="24"/>
          <w:szCs w:val="24"/>
          <w:lang w:val="ru-RU"/>
        </w:rPr>
        <w:t>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В 1 классе — 165</w:t>
      </w:r>
      <w:r w:rsidRPr="004A1558">
        <w:rPr>
          <w:rFonts w:ascii="Times New Roman" w:hAnsi="Times New Roman"/>
          <w:i/>
          <w:sz w:val="24"/>
          <w:szCs w:val="24"/>
        </w:rPr>
        <w:t> 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>ч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(5 ч в неделю, 33 учебные недели): из них 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>115 ч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(23 учебные недели) отводится урокам обучения  письму, 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>50 ч</w:t>
      </w:r>
      <w:r w:rsidRPr="004A15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1558">
        <w:rPr>
          <w:rFonts w:ascii="Times New Roman" w:hAnsi="Times New Roman"/>
          <w:sz w:val="24"/>
          <w:szCs w:val="24"/>
          <w:lang w:val="ru-RU"/>
        </w:rPr>
        <w:t>(10 учебных недель) — урокам русского языка.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Во 2-4 классах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на изучение русского языка отводится по </w:t>
      </w:r>
      <w:r w:rsidR="004A1558" w:rsidRPr="004A1558">
        <w:rPr>
          <w:rFonts w:ascii="Times New Roman" w:hAnsi="Times New Roman"/>
          <w:i/>
          <w:sz w:val="24"/>
          <w:szCs w:val="24"/>
          <w:lang w:val="ru-RU"/>
        </w:rPr>
        <w:t>136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ч</w:t>
      </w:r>
      <w:r w:rsidR="004A1558" w:rsidRPr="004A1558">
        <w:rPr>
          <w:rFonts w:ascii="Times New Roman" w:hAnsi="Times New Roman"/>
          <w:sz w:val="24"/>
          <w:szCs w:val="24"/>
          <w:lang w:val="ru-RU"/>
        </w:rPr>
        <w:t xml:space="preserve"> (4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ч в неделю, 34 учебные недели).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ориентиров содержания учебного предмета, планируемые результаты (личностные, </w:t>
      </w:r>
      <w:proofErr w:type="spellStart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контрольного диктанта, тестирования. </w:t>
      </w:r>
    </w:p>
    <w:p w:rsidR="004A1558" w:rsidRPr="004A1558" w:rsidRDefault="004A1558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558" w:rsidRPr="004A1558" w:rsidRDefault="004A1558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Аннотация к рабочей программе по литературному чтению (ФГОС)</w:t>
      </w:r>
    </w:p>
    <w:p w:rsidR="004A1558" w:rsidRPr="004A1558" w:rsidRDefault="004A1558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4A1558" w:rsidRPr="004A1558" w:rsidRDefault="004A1558" w:rsidP="004A1558">
      <w:pPr>
        <w:pStyle w:val="a4"/>
        <w:ind w:firstLine="426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Программа  составлена  в соответствии со следующими нормативными документами: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- Федеральным Законом «Об образовании в РФ» ФЗ-273 от 29.12.12г;</w:t>
      </w:r>
    </w:p>
    <w:p w:rsidR="004A1558" w:rsidRPr="004A1558" w:rsidRDefault="004A1558" w:rsidP="004A1558">
      <w:pPr>
        <w:pStyle w:val="a4"/>
        <w:ind w:right="-141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-приказом Минобразования РФ от 19 декабря 2014 г. </w:t>
      </w:r>
      <w:r w:rsidRPr="004A1558">
        <w:rPr>
          <w:rFonts w:ascii="Times New Roman" w:hAnsi="Times New Roman"/>
          <w:i/>
          <w:sz w:val="24"/>
          <w:szCs w:val="24"/>
        </w:rPr>
        <w:t>N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4A1558">
        <w:rPr>
          <w:rFonts w:ascii="Times New Roman" w:hAnsi="Times New Roman"/>
          <w:i/>
          <w:sz w:val="24"/>
          <w:szCs w:val="24"/>
        </w:rPr>
        <w:t> 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val="ru-RU"/>
        </w:rPr>
      </w:pPr>
      <w:proofErr w:type="gramStart"/>
      <w:r w:rsidRPr="004A1558">
        <w:rPr>
          <w:rFonts w:ascii="Times New Roman" w:hAnsi="Times New Roman"/>
          <w:i/>
          <w:color w:val="000000"/>
          <w:spacing w:val="-8"/>
          <w:sz w:val="24"/>
          <w:szCs w:val="24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155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 учебным  планом  образовательного учреждения МБОУ </w:t>
      </w:r>
      <w:proofErr w:type="spellStart"/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Замчаловской</w:t>
      </w:r>
      <w:proofErr w:type="spellEnd"/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ООШ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и с учетом   программы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Климановой Л.Ф., Горецкого В. Г. и др.  по предмету «Литературное чтение»</w:t>
      </w:r>
      <w:r w:rsidRPr="004A1558">
        <w:rPr>
          <w:rFonts w:ascii="Times New Roman" w:eastAsia="@Arial Unicode MS" w:hAnsi="Times New Roman"/>
          <w:color w:val="000000"/>
          <w:sz w:val="24"/>
          <w:szCs w:val="24"/>
          <w:lang w:val="ru-RU"/>
        </w:rPr>
        <w:t xml:space="preserve"> (УМК Школа России)</w:t>
      </w:r>
      <w:r w:rsidRPr="004A1558">
        <w:rPr>
          <w:rFonts w:ascii="Times New Roman" w:hAnsi="Times New Roman"/>
          <w:sz w:val="24"/>
          <w:szCs w:val="24"/>
          <w:lang w:val="ru-RU"/>
        </w:rPr>
        <w:t>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        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Предмет  литературного чтения направлен на достижение следующих </w:t>
      </w:r>
      <w:r w:rsidRPr="004A1558">
        <w:rPr>
          <w:rFonts w:ascii="Times New Roman" w:hAnsi="Times New Roman"/>
          <w:b/>
          <w:bCs/>
          <w:sz w:val="24"/>
          <w:szCs w:val="24"/>
          <w:lang w:val="ru-RU"/>
        </w:rPr>
        <w:t>целей</w:t>
      </w:r>
      <w:r w:rsidRPr="004A1558">
        <w:rPr>
          <w:rFonts w:ascii="Times New Roman" w:hAnsi="Times New Roman"/>
          <w:sz w:val="24"/>
          <w:szCs w:val="24"/>
          <w:lang w:val="ru-RU"/>
        </w:rPr>
        <w:t>: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совершенствование всех видов речевой деятельности, обеспечивающих умение работать с разными ви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дами текстов; развитие интереса к чтению и книге;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формирование эстетического отноше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ния к слову и умения понимать художественное произведение;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обогащение нравственного опыта младших школьников средствами художественной литературы;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формирование нрав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ственных представлений о добре, дружбе, правде и ответствен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 xml:space="preserve">ности;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воспитание интереса и уважения к отечественной куль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туре и культуре народов многонациональной России и других стран.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Литературное чтение как учебный предмет в начальной шко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 xml:space="preserve">ле имеет </w:t>
      </w:r>
      <w:r w:rsidRPr="004A1558">
        <w:rPr>
          <w:rFonts w:ascii="Times New Roman" w:hAnsi="Times New Roman"/>
          <w:b/>
          <w:i/>
          <w:iCs/>
          <w:sz w:val="24"/>
          <w:szCs w:val="24"/>
          <w:lang w:val="ru-RU"/>
        </w:rPr>
        <w:t>большое</w:t>
      </w:r>
      <w:r w:rsidRPr="004A15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1558">
        <w:rPr>
          <w:rFonts w:ascii="Times New Roman" w:hAnsi="Times New Roman"/>
          <w:b/>
          <w:i/>
          <w:iCs/>
          <w:sz w:val="24"/>
          <w:szCs w:val="24"/>
          <w:lang w:val="ru-RU"/>
        </w:rPr>
        <w:t>значение в решении задач не только обуче</w:t>
      </w:r>
      <w:r w:rsidRPr="004A1558">
        <w:rPr>
          <w:rFonts w:ascii="Times New Roman" w:hAnsi="Times New Roman"/>
          <w:b/>
          <w:i/>
          <w:iCs/>
          <w:sz w:val="24"/>
          <w:szCs w:val="24"/>
          <w:lang w:val="ru-RU"/>
        </w:rPr>
        <w:softHyphen/>
        <w:t>ния, но и воспитания.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Знакомство учащихся с доступными их возрасту художе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ственными произведениями, духовно-нравственное и эстети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 xml:space="preserve">ческое </w:t>
      </w:r>
      <w:proofErr w:type="gramStart"/>
      <w:r w:rsidRPr="004A1558">
        <w:rPr>
          <w:rFonts w:ascii="Times New Roman" w:hAnsi="Times New Roman"/>
          <w:sz w:val="24"/>
          <w:szCs w:val="24"/>
          <w:lang w:val="ru-RU"/>
        </w:rPr>
        <w:t>содержание</w:t>
      </w:r>
      <w:proofErr w:type="gramEnd"/>
      <w:r w:rsidRPr="004A1558">
        <w:rPr>
          <w:rFonts w:ascii="Times New Roman" w:hAnsi="Times New Roman"/>
          <w:sz w:val="24"/>
          <w:szCs w:val="24"/>
          <w:lang w:val="ru-RU"/>
        </w:rPr>
        <w:t xml:space="preserve">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Важнейшим аспектом литературного чтения является фор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мирование навыка чтения и других видов речевой деятельно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жающем мире.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В процессе освоения предмета у младших школьников повыша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 xml:space="preserve">ется уровень коммуникативной культуры: формируются умения составлять диалоги, высказывать собственное мнение, строить </w:t>
      </w:r>
      <w:r w:rsidRPr="004A1558">
        <w:rPr>
          <w:rFonts w:ascii="Times New Roman" w:hAnsi="Times New Roman"/>
          <w:sz w:val="24"/>
          <w:szCs w:val="24"/>
          <w:lang w:val="ru-RU"/>
        </w:rPr>
        <w:lastRenderedPageBreak/>
        <w:t>монолог в соответствии с речевой задачей, работать с различ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вочниках и энциклопедиях.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 Предмет литературного чтения пробуждает интерес учащих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ся к чтению художественных произведений. Внимание начи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 xml:space="preserve">нающего читателя обращается на </w:t>
      </w:r>
      <w:proofErr w:type="gramStart"/>
      <w:r w:rsidRPr="004A1558">
        <w:rPr>
          <w:rFonts w:ascii="Times New Roman" w:hAnsi="Times New Roman"/>
          <w:sz w:val="24"/>
          <w:szCs w:val="24"/>
          <w:lang w:val="ru-RU"/>
        </w:rPr>
        <w:t>словесно-миру</w:t>
      </w:r>
      <w:proofErr w:type="gramEnd"/>
      <w:r w:rsidRPr="004A1558">
        <w:rPr>
          <w:rFonts w:ascii="Times New Roman" w:hAnsi="Times New Roman"/>
          <w:sz w:val="24"/>
          <w:szCs w:val="24"/>
          <w:lang w:val="ru-RU"/>
        </w:rPr>
        <w:t>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   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gramStart"/>
      <w:r w:rsidRPr="004A1558">
        <w:rPr>
          <w:rFonts w:ascii="Times New Roman" w:hAnsi="Times New Roman"/>
          <w:sz w:val="24"/>
          <w:szCs w:val="24"/>
          <w:lang w:val="ru-RU"/>
        </w:rPr>
        <w:t>Предмет «Литературное чтение» рассчитан на 448 ч. В 1 классе на изучение литературного чтения отводится 40 ч (4 ч в неде</w:t>
      </w:r>
      <w:r w:rsidRPr="004A1558">
        <w:rPr>
          <w:rFonts w:ascii="Times New Roman" w:hAnsi="Times New Roman"/>
          <w:sz w:val="24"/>
          <w:szCs w:val="24"/>
          <w:lang w:val="ru-RU"/>
        </w:rPr>
        <w:softHyphen/>
        <w:t>лю, 10 учебных недель), во 2—3 классах по 136 ч (4 ч в неделю, 34 учебные недели в каждом классе), в 4 классе 102 часа (3 ч в неделю,34 учебные недели).</w:t>
      </w:r>
      <w:proofErr w:type="gramEnd"/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  тестирования.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558" w:rsidRPr="004A1558" w:rsidRDefault="004A1558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558" w:rsidRPr="004A1558" w:rsidRDefault="004A1558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558" w:rsidRPr="004A1558" w:rsidRDefault="00E7222C" w:rsidP="004A1558">
      <w:pPr>
        <w:jc w:val="center"/>
        <w:rPr>
          <w:b/>
          <w:i/>
        </w:rPr>
      </w:pPr>
      <w:r w:rsidRPr="004A1558">
        <w:rPr>
          <w:i/>
        </w:rPr>
        <w:t xml:space="preserve"> </w:t>
      </w:r>
      <w:r w:rsidR="004A1558" w:rsidRPr="004A1558">
        <w:rPr>
          <w:b/>
          <w:i/>
        </w:rPr>
        <w:t>АННОТАЦИЯ</w:t>
      </w:r>
    </w:p>
    <w:p w:rsidR="004A1558" w:rsidRPr="004A1558" w:rsidRDefault="004A1558" w:rsidP="004A1558">
      <w:pPr>
        <w:jc w:val="center"/>
        <w:rPr>
          <w:b/>
          <w:i/>
        </w:rPr>
      </w:pPr>
      <w:r w:rsidRPr="004A1558">
        <w:rPr>
          <w:b/>
          <w:i/>
        </w:rPr>
        <w:t>к рабочим  программам  по  родному   языку (русскому) и литературному  чтению  на  родном языке (русском)</w:t>
      </w:r>
    </w:p>
    <w:p w:rsidR="004A1558" w:rsidRPr="004A1558" w:rsidRDefault="004A1558" w:rsidP="004A1558">
      <w:pPr>
        <w:jc w:val="center"/>
        <w:rPr>
          <w:b/>
          <w:i/>
        </w:rPr>
      </w:pPr>
      <w:r w:rsidRPr="004A1558">
        <w:rPr>
          <w:b/>
          <w:i/>
        </w:rPr>
        <w:t xml:space="preserve">  1-4 класс</w:t>
      </w:r>
    </w:p>
    <w:p w:rsidR="004A1558" w:rsidRPr="004A1558" w:rsidRDefault="004A1558" w:rsidP="004A1558">
      <w:pPr>
        <w:jc w:val="center"/>
        <w:rPr>
          <w:b/>
          <w:i/>
        </w:rPr>
      </w:pPr>
      <w:r w:rsidRPr="004A1558">
        <w:rPr>
          <w:b/>
          <w:i/>
        </w:rPr>
        <w:t>УМК  «Школа  России»</w:t>
      </w:r>
    </w:p>
    <w:p w:rsidR="004A1558" w:rsidRPr="004A1558" w:rsidRDefault="004A1558" w:rsidP="004A1558">
      <w:pPr>
        <w:autoSpaceDE w:val="0"/>
        <w:autoSpaceDN w:val="0"/>
        <w:adjustRightInd w:val="0"/>
        <w:ind w:firstLine="567"/>
        <w:contextualSpacing/>
        <w:jc w:val="both"/>
      </w:pPr>
      <w:r w:rsidRPr="004A1558">
        <w:t xml:space="preserve">Рабочая программа по </w:t>
      </w:r>
      <w:r w:rsidRPr="004A1558">
        <w:rPr>
          <w:b/>
          <w:i/>
        </w:rPr>
        <w:t>родному  языку (русскому) и литературному чтению на  родном  языке  (русском)</w:t>
      </w:r>
      <w:r w:rsidRPr="004A1558">
        <w:t xml:space="preserve"> для  начальных  классов составлена на основе  нормативных документов,  обозначенных  в  пояснительной  записке  программы.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rPr>
          <w:b/>
          <w:bCs/>
        </w:rPr>
        <w:t>1. Место предметов в структуре основной образовательной программы</w:t>
      </w:r>
    </w:p>
    <w:p w:rsidR="004A1558" w:rsidRPr="004A1558" w:rsidRDefault="004A1558" w:rsidP="004A1558">
      <w:pPr>
        <w:shd w:val="clear" w:color="auto" w:fill="FFFFFF"/>
        <w:ind w:firstLine="708"/>
        <w:jc w:val="both"/>
      </w:pPr>
      <w:r w:rsidRPr="004A1558">
        <w:t>Предметы «Родной  язык (русский)» и  «Литературное  чтение  на  родном  языке (русском)»  входят в предметную область «Родной  язык  и  литературное чтение  на  родном  языке».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rPr>
          <w:b/>
          <w:bCs/>
        </w:rPr>
        <w:t>2. Цель изучения предмета</w:t>
      </w:r>
    </w:p>
    <w:p w:rsidR="004A1558" w:rsidRPr="004A1558" w:rsidRDefault="004A1558" w:rsidP="004A1558">
      <w:pPr>
        <w:jc w:val="both"/>
        <w:rPr>
          <w:rFonts w:ascii="Arial" w:hAnsi="Arial" w:cs="Arial"/>
        </w:rPr>
      </w:pPr>
      <w:r w:rsidRPr="004A1558">
        <w:rPr>
          <w:b/>
          <w:bCs/>
        </w:rPr>
        <w:t>Целью </w:t>
      </w:r>
      <w:r w:rsidRPr="004A1558">
        <w:t>изучения предметной  области «Родной  язык и литературное чтение на родном языке» в начальной школе являются:</w:t>
      </w:r>
    </w:p>
    <w:p w:rsidR="004A1558" w:rsidRPr="004A1558" w:rsidRDefault="004A1558" w:rsidP="004A1558">
      <w:pPr>
        <w:ind w:left="426"/>
        <w:jc w:val="both"/>
        <w:rPr>
          <w:rFonts w:ascii="Arial" w:hAnsi="Arial" w:cs="Arial"/>
        </w:rPr>
      </w:pPr>
      <w:r w:rsidRPr="004A1558">
        <w:rPr>
          <w:rFonts w:ascii="Arial" w:hAnsi="Arial" w:cs="Arial"/>
        </w:rPr>
        <w:t xml:space="preserve">• </w:t>
      </w:r>
      <w:r w:rsidRPr="004A1558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A1558" w:rsidRPr="004A1558" w:rsidRDefault="004A1558" w:rsidP="004A1558">
      <w:pPr>
        <w:shd w:val="clear" w:color="auto" w:fill="FFFFFF"/>
        <w:jc w:val="both"/>
        <w:rPr>
          <w:b/>
          <w:bCs/>
        </w:rPr>
      </w:pPr>
      <w:r w:rsidRPr="004A1558">
        <w:rPr>
          <w:b/>
          <w:bCs/>
        </w:rPr>
        <w:t xml:space="preserve">3. Структура учебного курса  </w:t>
      </w:r>
    </w:p>
    <w:tbl>
      <w:tblPr>
        <w:tblStyle w:val="ad"/>
        <w:tblW w:w="9626" w:type="dxa"/>
        <w:tblLook w:val="04A0" w:firstRow="1" w:lastRow="0" w:firstColumn="1" w:lastColumn="0" w:noHBand="0" w:noVBand="1"/>
      </w:tblPr>
      <w:tblGrid>
        <w:gridCol w:w="5173"/>
        <w:gridCol w:w="4446"/>
        <w:gridCol w:w="7"/>
      </w:tblGrid>
      <w:tr w:rsidR="004A1558" w:rsidRPr="004A1558" w:rsidTr="009318F3">
        <w:trPr>
          <w:trHeight w:val="571"/>
        </w:trPr>
        <w:tc>
          <w:tcPr>
            <w:tcW w:w="5173" w:type="dxa"/>
          </w:tcPr>
          <w:p w:rsidR="004A1558" w:rsidRPr="004A1558" w:rsidRDefault="004A1558" w:rsidP="009318F3">
            <w:pPr>
              <w:shd w:val="clear" w:color="auto" w:fill="FFFFFF"/>
              <w:jc w:val="center"/>
              <w:rPr>
                <w:b/>
                <w:bCs/>
              </w:rPr>
            </w:pPr>
            <w:r w:rsidRPr="004A1558">
              <w:rPr>
                <w:b/>
                <w:bCs/>
              </w:rPr>
              <w:t xml:space="preserve">Родной  язык </w:t>
            </w:r>
          </w:p>
          <w:p w:rsidR="004A1558" w:rsidRPr="004A1558" w:rsidRDefault="004A1558" w:rsidP="009318F3">
            <w:pPr>
              <w:shd w:val="clear" w:color="auto" w:fill="FFFFFF"/>
              <w:jc w:val="center"/>
              <w:rPr>
                <w:b/>
                <w:bCs/>
              </w:rPr>
            </w:pPr>
            <w:r w:rsidRPr="004A1558">
              <w:rPr>
                <w:b/>
                <w:bCs/>
              </w:rPr>
              <w:t>(русский)</w:t>
            </w:r>
          </w:p>
        </w:tc>
        <w:tc>
          <w:tcPr>
            <w:tcW w:w="4453" w:type="dxa"/>
            <w:gridSpan w:val="2"/>
            <w:tcBorders>
              <w:right w:val="single" w:sz="4" w:space="0" w:color="auto"/>
            </w:tcBorders>
          </w:tcPr>
          <w:p w:rsidR="004A1558" w:rsidRPr="004A1558" w:rsidRDefault="004A1558" w:rsidP="009318F3">
            <w:pPr>
              <w:jc w:val="center"/>
              <w:rPr>
                <w:b/>
                <w:bCs/>
              </w:rPr>
            </w:pPr>
            <w:r w:rsidRPr="004A1558">
              <w:rPr>
                <w:b/>
                <w:bCs/>
              </w:rPr>
              <w:t>Литературное чтение на родном языке (русском)</w:t>
            </w:r>
          </w:p>
        </w:tc>
      </w:tr>
      <w:tr w:rsidR="004A1558" w:rsidRPr="004A1558" w:rsidTr="009318F3">
        <w:trPr>
          <w:gridAfter w:val="1"/>
          <w:wAfter w:w="7" w:type="dxa"/>
          <w:trHeight w:val="174"/>
        </w:trPr>
        <w:tc>
          <w:tcPr>
            <w:tcW w:w="5173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lastRenderedPageBreak/>
              <w:t>Развитие  речи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Речевая  и  читательская  деятельность</w:t>
            </w:r>
          </w:p>
        </w:tc>
      </w:tr>
      <w:tr w:rsidR="004A1558" w:rsidRPr="004A1558" w:rsidTr="009318F3">
        <w:trPr>
          <w:gridAfter w:val="1"/>
          <w:wAfter w:w="7" w:type="dxa"/>
          <w:trHeight w:val="277"/>
        </w:trPr>
        <w:tc>
          <w:tcPr>
            <w:tcW w:w="5173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Фонетика,  орфоэпия, графика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Круг  детского  чтения</w:t>
            </w:r>
          </w:p>
        </w:tc>
      </w:tr>
      <w:tr w:rsidR="004A1558" w:rsidRPr="004A1558" w:rsidTr="009318F3">
        <w:trPr>
          <w:gridAfter w:val="1"/>
          <w:wAfter w:w="7" w:type="dxa"/>
          <w:trHeight w:val="277"/>
        </w:trPr>
        <w:tc>
          <w:tcPr>
            <w:tcW w:w="5173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Лексика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Литературоведческая  пропедевтика</w:t>
            </w:r>
          </w:p>
        </w:tc>
      </w:tr>
      <w:tr w:rsidR="004A1558" w:rsidRPr="004A1558" w:rsidTr="009318F3">
        <w:trPr>
          <w:gridAfter w:val="1"/>
          <w:wAfter w:w="7" w:type="dxa"/>
          <w:trHeight w:val="277"/>
        </w:trPr>
        <w:tc>
          <w:tcPr>
            <w:tcW w:w="5173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proofErr w:type="spellStart"/>
            <w:r w:rsidRPr="004A1558">
              <w:rPr>
                <w:bCs/>
              </w:rPr>
              <w:t>Морфемика</w:t>
            </w:r>
            <w:proofErr w:type="spellEnd"/>
            <w:r w:rsidRPr="004A1558">
              <w:rPr>
                <w:bCs/>
              </w:rPr>
              <w:t xml:space="preserve"> и морфология</w:t>
            </w:r>
          </w:p>
        </w:tc>
        <w:tc>
          <w:tcPr>
            <w:tcW w:w="4446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Творческая  деятельность</w:t>
            </w:r>
          </w:p>
        </w:tc>
      </w:tr>
      <w:tr w:rsidR="004A1558" w:rsidRPr="004A1558" w:rsidTr="009318F3">
        <w:trPr>
          <w:gridAfter w:val="1"/>
          <w:wAfter w:w="7" w:type="dxa"/>
          <w:trHeight w:val="277"/>
        </w:trPr>
        <w:tc>
          <w:tcPr>
            <w:tcW w:w="5173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Синтаксис</w:t>
            </w:r>
          </w:p>
        </w:tc>
        <w:tc>
          <w:tcPr>
            <w:tcW w:w="4446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</w:p>
        </w:tc>
      </w:tr>
      <w:tr w:rsidR="004A1558" w:rsidRPr="004A1558" w:rsidTr="009318F3">
        <w:trPr>
          <w:gridAfter w:val="1"/>
          <w:wAfter w:w="7" w:type="dxa"/>
          <w:trHeight w:val="294"/>
        </w:trPr>
        <w:tc>
          <w:tcPr>
            <w:tcW w:w="5173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  <w:r w:rsidRPr="004A1558">
              <w:rPr>
                <w:bCs/>
              </w:rPr>
              <w:t>Орфография и пунктуация</w:t>
            </w:r>
          </w:p>
        </w:tc>
        <w:tc>
          <w:tcPr>
            <w:tcW w:w="4446" w:type="dxa"/>
          </w:tcPr>
          <w:p w:rsidR="004A1558" w:rsidRPr="004A1558" w:rsidRDefault="004A1558" w:rsidP="009318F3">
            <w:pPr>
              <w:jc w:val="both"/>
              <w:rPr>
                <w:bCs/>
              </w:rPr>
            </w:pPr>
          </w:p>
        </w:tc>
      </w:tr>
    </w:tbl>
    <w:p w:rsidR="004A1558" w:rsidRPr="004A1558" w:rsidRDefault="004A1558" w:rsidP="004A1558">
      <w:pPr>
        <w:shd w:val="clear" w:color="auto" w:fill="FFFFFF"/>
        <w:jc w:val="both"/>
      </w:pPr>
      <w:r w:rsidRPr="004A1558">
        <w:rPr>
          <w:b/>
          <w:bCs/>
        </w:rPr>
        <w:t>4. Основные образовательные технологии, используемые в преподавании предмета</w:t>
      </w:r>
    </w:p>
    <w:p w:rsidR="004A1558" w:rsidRPr="004A1558" w:rsidRDefault="004A1558" w:rsidP="004A1558">
      <w:pPr>
        <w:shd w:val="clear" w:color="auto" w:fill="FFFFFF"/>
        <w:ind w:firstLine="708"/>
        <w:jc w:val="both"/>
      </w:pPr>
      <w:r w:rsidRPr="004A1558">
        <w:t xml:space="preserve">При изучении используется системно - </w:t>
      </w:r>
      <w:proofErr w:type="spellStart"/>
      <w:r w:rsidRPr="004A1558">
        <w:t>деятельностный</w:t>
      </w:r>
      <w:proofErr w:type="spellEnd"/>
      <w:r w:rsidRPr="004A1558"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4A1558" w:rsidRPr="004A1558" w:rsidRDefault="004A1558" w:rsidP="004A1558">
      <w:pPr>
        <w:jc w:val="both"/>
      </w:pPr>
      <w:r w:rsidRPr="004A1558">
        <w:rPr>
          <w:b/>
          <w:bCs/>
        </w:rPr>
        <w:t>5. Общая трудоёмкость</w:t>
      </w:r>
    </w:p>
    <w:p w:rsidR="004A1558" w:rsidRPr="004A1558" w:rsidRDefault="004A1558" w:rsidP="004A1558">
      <w:pPr>
        <w:jc w:val="both"/>
        <w:rPr>
          <w:b/>
          <w:bCs/>
          <w:color w:val="000000"/>
        </w:rPr>
      </w:pPr>
      <w:r w:rsidRPr="004A1558">
        <w:rPr>
          <w:color w:val="232323"/>
          <w:kern w:val="36"/>
        </w:rPr>
        <w:t xml:space="preserve">          На  изучение  предметной  области  </w:t>
      </w:r>
      <w:r w:rsidRPr="004A1558">
        <w:rPr>
          <w:b/>
          <w:bCs/>
          <w:color w:val="000000"/>
        </w:rPr>
        <w:t xml:space="preserve">«Родной  язык  и  литературное чтение на  родном языке»   </w:t>
      </w:r>
      <w:r w:rsidRPr="004A1558">
        <w:rPr>
          <w:bCs/>
          <w:color w:val="000000"/>
        </w:rPr>
        <w:t xml:space="preserve">в  начальных  классах  отводится  в  1  полугодии  0,5 ч. на изучение  предмета  </w:t>
      </w:r>
      <w:r w:rsidRPr="004A1558">
        <w:rPr>
          <w:color w:val="000000"/>
        </w:rPr>
        <w:t xml:space="preserve">«Родной язык (русский)»  и во  2  полугодии  </w:t>
      </w:r>
      <w:r w:rsidRPr="004A1558">
        <w:rPr>
          <w:bCs/>
          <w:color w:val="000000"/>
        </w:rPr>
        <w:t xml:space="preserve">0,5 ч.  </w:t>
      </w:r>
      <w:r w:rsidRPr="004A1558">
        <w:rPr>
          <w:color w:val="000000"/>
        </w:rPr>
        <w:t>на  изучение  предмета  «Литературное чтение  на  родном языке (русском)»  в  каждом  классе.</w:t>
      </w:r>
      <w:r w:rsidRPr="004A1558">
        <w:rPr>
          <w:b/>
          <w:bCs/>
          <w:color w:val="000000"/>
        </w:rPr>
        <w:t xml:space="preserve">  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rPr>
          <w:b/>
          <w:bCs/>
        </w:rPr>
        <w:t>6. Формы контроля</w:t>
      </w:r>
    </w:p>
    <w:p w:rsidR="004A1558" w:rsidRPr="004A1558" w:rsidRDefault="004A1558" w:rsidP="004A1558">
      <w:pPr>
        <w:shd w:val="clear" w:color="auto" w:fill="FFFFFF"/>
        <w:ind w:firstLine="708"/>
        <w:jc w:val="both"/>
      </w:pPr>
      <w:r w:rsidRPr="004A1558">
        <w:t xml:space="preserve">Система оценки достижений учащихся проводится по пятибалльной системе (в 1 </w:t>
      </w:r>
      <w:proofErr w:type="spellStart"/>
      <w:r w:rsidRPr="004A1558">
        <w:t>кл</w:t>
      </w:r>
      <w:proofErr w:type="spellEnd"/>
      <w:r w:rsidRPr="004A1558">
        <w:t>. без отметок):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t>- с помощью контрольно-обобщающих уроков,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t>- контроль усвоения осознанности чтения материала с помощью пересказа текста;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t xml:space="preserve">- проверочные работы, формы итоговой аттестации </w:t>
      </w:r>
      <w:proofErr w:type="gramStart"/>
      <w:r w:rsidRPr="004A1558">
        <w:t>обучающихся</w:t>
      </w:r>
      <w:proofErr w:type="gramEnd"/>
    </w:p>
    <w:p w:rsidR="004A1558" w:rsidRPr="004A1558" w:rsidRDefault="004A1558" w:rsidP="004A1558">
      <w:pPr>
        <w:shd w:val="clear" w:color="auto" w:fill="FFFFFF"/>
        <w:jc w:val="both"/>
      </w:pPr>
      <w:r w:rsidRPr="004A1558">
        <w:t>– тестовые задания.</w:t>
      </w:r>
    </w:p>
    <w:p w:rsidR="004A1558" w:rsidRPr="004A1558" w:rsidRDefault="004A1558" w:rsidP="004A1558">
      <w:pPr>
        <w:shd w:val="clear" w:color="auto" w:fill="FFFFFF"/>
        <w:ind w:firstLine="708"/>
        <w:jc w:val="both"/>
      </w:pPr>
      <w:r w:rsidRPr="004A1558">
        <w:t>Инструментарий для оценивания результатов:</w:t>
      </w:r>
    </w:p>
    <w:p w:rsidR="004A1558" w:rsidRPr="004A1558" w:rsidRDefault="004A1558" w:rsidP="004A1558">
      <w:pPr>
        <w:shd w:val="clear" w:color="auto" w:fill="FFFFFF"/>
        <w:jc w:val="both"/>
      </w:pPr>
      <w:r w:rsidRPr="004A1558">
        <w:t>- самоконтроль, взаимоконтроль;   словесная отметка;   письменная оценка;</w:t>
      </w:r>
    </w:p>
    <w:p w:rsidR="004A1558" w:rsidRPr="004A1558" w:rsidRDefault="004A1558" w:rsidP="004A1558">
      <w:pPr>
        <w:shd w:val="clear" w:color="auto" w:fill="FFFFFF"/>
        <w:ind w:firstLine="708"/>
        <w:jc w:val="both"/>
      </w:pPr>
      <w:r w:rsidRPr="004A1558">
        <w:t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текстами  и  литературными произведениями, проектные работы.</w:t>
      </w:r>
    </w:p>
    <w:p w:rsidR="004A1558" w:rsidRPr="004A1558" w:rsidRDefault="004A1558" w:rsidP="004A1558"/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222C" w:rsidRPr="004A1558" w:rsidRDefault="00E7222C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2F84" w:rsidRPr="004A1558" w:rsidRDefault="00402F84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21CD3" w:rsidRPr="004A1558" w:rsidRDefault="00321CD3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 к рабочей программе по математике (ФГОС)  </w:t>
      </w:r>
    </w:p>
    <w:p w:rsidR="00865FC3" w:rsidRPr="004A1558" w:rsidRDefault="00321CD3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Программа  составлена  в соответствии со следующими нормативными документами: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- Федеральным Законом «Об образовании в РФ» ФЗ-273 от 29.12.12г;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-приказом Минобразования РФ от 19 декабря 2014 г. </w:t>
      </w:r>
      <w:r w:rsidRPr="004A1558">
        <w:rPr>
          <w:rFonts w:ascii="Times New Roman" w:hAnsi="Times New Roman"/>
          <w:i/>
          <w:sz w:val="24"/>
          <w:szCs w:val="24"/>
        </w:rPr>
        <w:t>N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4A1558">
        <w:rPr>
          <w:rFonts w:ascii="Times New Roman" w:hAnsi="Times New Roman"/>
          <w:i/>
          <w:sz w:val="24"/>
          <w:szCs w:val="24"/>
        </w:rPr>
        <w:t> 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val="ru-RU"/>
        </w:rPr>
      </w:pPr>
      <w:proofErr w:type="gramStart"/>
      <w:r w:rsidRPr="004A1558">
        <w:rPr>
          <w:rFonts w:ascii="Times New Roman" w:hAnsi="Times New Roman"/>
          <w:i/>
          <w:color w:val="000000"/>
          <w:spacing w:val="-8"/>
          <w:sz w:val="24"/>
          <w:szCs w:val="24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155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 учебным  планом   образовательного учреждения </w:t>
      </w:r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МБОУ </w:t>
      </w:r>
      <w:proofErr w:type="spellStart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Замчаловской</w:t>
      </w:r>
      <w:proofErr w:type="spellEnd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ООШ </w:t>
      </w: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и с учетом  программы 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>Моро М.И., Волкова С.И. и др. по предмету  «Математика»</w:t>
      </w:r>
      <w:r w:rsidRPr="004A1558">
        <w:rPr>
          <w:rFonts w:ascii="Times New Roman" w:eastAsia="@Arial Unicode MS" w:hAnsi="Times New Roman"/>
          <w:i/>
          <w:color w:val="000000"/>
          <w:sz w:val="24"/>
          <w:szCs w:val="24"/>
          <w:lang w:val="ru-RU"/>
        </w:rPr>
        <w:t xml:space="preserve"> (УМК Школа России)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Основными </w:t>
      </w:r>
      <w:r w:rsidRPr="004A1558">
        <w:rPr>
          <w:rFonts w:ascii="Times New Roman" w:hAnsi="Times New Roman"/>
          <w:b/>
          <w:sz w:val="24"/>
          <w:szCs w:val="24"/>
          <w:lang w:val="ru-RU"/>
        </w:rPr>
        <w:t>целями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начального обучения математике являются: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Математическое развитие младших школьников.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системы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начальных </w:t>
      </w:r>
      <w:r w:rsidRPr="004A1558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Воспитание интереса к математике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A1558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4A1558">
        <w:rPr>
          <w:rFonts w:ascii="Times New Roman" w:hAnsi="Times New Roman"/>
          <w:b/>
          <w:sz w:val="24"/>
          <w:szCs w:val="24"/>
          <w:lang w:val="ru-RU"/>
        </w:rPr>
        <w:t>задач</w:t>
      </w:r>
      <w:r w:rsidRPr="004A1558">
        <w:rPr>
          <w:rFonts w:ascii="Times New Roman" w:hAnsi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развивать основы логического, знаково-символического и алгоритмического мышления; 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развивать пространственное воображение;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развивать математическую речь;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формировать умения вести поиск информации и работать с ней;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развивать познавательные способности;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воспитывать стремление к расширению математических знаний;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формировать критичность мышления;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:rsidR="00AC3CB4" w:rsidRPr="004A1558" w:rsidRDefault="00AC3CB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На изучение математики в каждом классе начальной школы отводится по 4 ч в неделю. Курс рассчитан на 540 ч: в 1 классе</w:t>
      </w:r>
      <w:r w:rsidRPr="004A1558">
        <w:rPr>
          <w:rFonts w:ascii="Times New Roman" w:hAnsi="Times New Roman"/>
          <w:sz w:val="24"/>
          <w:szCs w:val="24"/>
        </w:rPr>
        <w:t> </w:t>
      </w:r>
      <w:r w:rsidRPr="004A1558">
        <w:rPr>
          <w:rFonts w:ascii="Times New Roman" w:hAnsi="Times New Roman"/>
          <w:sz w:val="24"/>
          <w:szCs w:val="24"/>
          <w:lang w:val="ru-RU"/>
        </w:rPr>
        <w:t>—</w:t>
      </w:r>
      <w:r w:rsidRPr="004A1558">
        <w:rPr>
          <w:rFonts w:ascii="Times New Roman" w:hAnsi="Times New Roman"/>
          <w:sz w:val="24"/>
          <w:szCs w:val="24"/>
        </w:rPr>
        <w:t> </w:t>
      </w:r>
      <w:r w:rsidRPr="004A1558">
        <w:rPr>
          <w:rFonts w:ascii="Times New Roman" w:hAnsi="Times New Roman"/>
          <w:sz w:val="24"/>
          <w:szCs w:val="24"/>
          <w:lang w:val="ru-RU"/>
        </w:rPr>
        <w:t>132 ч (33 учебные недели), во 2—4 классах</w:t>
      </w:r>
      <w:r w:rsidRPr="004A1558">
        <w:rPr>
          <w:rFonts w:ascii="Times New Roman" w:hAnsi="Times New Roman"/>
          <w:sz w:val="24"/>
          <w:szCs w:val="24"/>
        </w:rPr>
        <w:t> </w:t>
      </w:r>
      <w:r w:rsidRPr="004A1558">
        <w:rPr>
          <w:rFonts w:ascii="Times New Roman" w:hAnsi="Times New Roman"/>
          <w:sz w:val="24"/>
          <w:szCs w:val="24"/>
          <w:lang w:val="ru-RU"/>
        </w:rPr>
        <w:t>—</w:t>
      </w:r>
      <w:r w:rsidRPr="004A1558">
        <w:rPr>
          <w:rFonts w:ascii="Times New Roman" w:hAnsi="Times New Roman"/>
          <w:sz w:val="24"/>
          <w:szCs w:val="24"/>
        </w:rPr>
        <w:t> </w:t>
      </w:r>
      <w:r w:rsidRPr="004A1558">
        <w:rPr>
          <w:rFonts w:ascii="Times New Roman" w:hAnsi="Times New Roman"/>
          <w:sz w:val="24"/>
          <w:szCs w:val="24"/>
          <w:lang w:val="ru-RU"/>
        </w:rPr>
        <w:t>по 136 ч (34 учебные недели в каждом классе).</w:t>
      </w:r>
    </w:p>
    <w:p w:rsidR="00344E5B" w:rsidRPr="004A1558" w:rsidRDefault="00344E5B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Рабочая учебная программа включает в себя: пояснительную записку, общую характеристику учебно</w:t>
      </w:r>
      <w:r w:rsidR="00402F84"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го предмета,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контрольной работы,  тестирования. 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1CD3" w:rsidRPr="004A1558" w:rsidRDefault="00321CD3" w:rsidP="004A1558">
      <w:pPr>
        <w:pStyle w:val="a4"/>
        <w:ind w:firstLine="426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321CD3" w:rsidRPr="004A1558" w:rsidRDefault="00321CD3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1CD3" w:rsidRPr="004A1558" w:rsidRDefault="00321CD3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Аннотация к рабочей программе по окружающему миру (ФГОС)</w:t>
      </w:r>
    </w:p>
    <w:p w:rsidR="00321CD3" w:rsidRPr="004A1558" w:rsidRDefault="00321CD3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4A0BD0" w:rsidRPr="004A1558" w:rsidRDefault="004A0BD0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Программа  составлена  в соответствии со следующими нормативными документами: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- Федеральным Законом «Об образовании в РФ» ФЗ-273 от 29.12.12г;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--приказом Минобразования РФ от 19 декабря 2014 г. </w:t>
      </w:r>
      <w:r w:rsidRPr="004A1558">
        <w:rPr>
          <w:rFonts w:ascii="Times New Roman" w:hAnsi="Times New Roman"/>
          <w:i/>
          <w:sz w:val="24"/>
          <w:szCs w:val="24"/>
        </w:rPr>
        <w:t>N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4A1558">
        <w:rPr>
          <w:rFonts w:ascii="Times New Roman" w:hAnsi="Times New Roman"/>
          <w:i/>
          <w:sz w:val="24"/>
          <w:szCs w:val="24"/>
        </w:rPr>
        <w:t> 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val="ru-RU"/>
        </w:rPr>
      </w:pPr>
      <w:proofErr w:type="gramStart"/>
      <w:r w:rsidRPr="004A1558">
        <w:rPr>
          <w:rFonts w:ascii="Times New Roman" w:hAnsi="Times New Roman"/>
          <w:i/>
          <w:color w:val="000000"/>
          <w:spacing w:val="-8"/>
          <w:sz w:val="24"/>
          <w:szCs w:val="24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155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-учебным планом  образовательного учреждения </w:t>
      </w:r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МБОУ </w:t>
      </w:r>
      <w:proofErr w:type="spellStart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Замчаловской</w:t>
      </w:r>
      <w:proofErr w:type="spellEnd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ООШ </w:t>
      </w: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с учетом 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</w:t>
      </w:r>
      <w:r w:rsidRPr="004A1558">
        <w:rPr>
          <w:rFonts w:ascii="Times New Roman" w:hAnsi="Times New Roman"/>
          <w:sz w:val="24"/>
          <w:szCs w:val="24"/>
          <w:lang w:val="ru-RU"/>
        </w:rPr>
        <w:t>автора А. А. Плешакова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предмету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 «Окружающий мир» (УМК «Школа России»).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4A1558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Pr="004A1558">
        <w:rPr>
          <w:rFonts w:ascii="Times New Roman" w:hAnsi="Times New Roman"/>
          <w:sz w:val="24"/>
          <w:szCs w:val="24"/>
          <w:lang w:val="ru-RU"/>
        </w:rPr>
        <w:t>: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lastRenderedPageBreak/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sz w:val="24"/>
          <w:szCs w:val="24"/>
          <w:lang w:val="ru-RU"/>
        </w:rPr>
        <w:t>Основными задачами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 реализации содержания курса являются: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AC3CB4" w:rsidRPr="004A1558" w:rsidRDefault="00AC3CB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 3 и 4 классы – по 68 ч (34 учебные недели).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  тестирования. </w:t>
      </w:r>
    </w:p>
    <w:p w:rsidR="00402F84" w:rsidRPr="004A1558" w:rsidRDefault="00402F84" w:rsidP="004A1558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A0BD0" w:rsidRPr="004A1558" w:rsidRDefault="004A0BD0" w:rsidP="004A1558">
      <w:pPr>
        <w:pStyle w:val="a4"/>
        <w:ind w:right="-284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BD0" w:rsidRPr="004A1558" w:rsidRDefault="004A0BD0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Аннотация к рабочей программе по технологии  (ФГОС)</w:t>
      </w:r>
    </w:p>
    <w:p w:rsidR="004A0BD0" w:rsidRPr="004A1558" w:rsidRDefault="004A0BD0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4A0BD0" w:rsidRPr="004A1558" w:rsidRDefault="004A0BD0" w:rsidP="004A1558">
      <w:pPr>
        <w:pStyle w:val="a4"/>
        <w:ind w:firstLine="426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A1558" w:rsidRPr="004A1558" w:rsidRDefault="004A1558" w:rsidP="004A1558">
      <w:pPr>
        <w:pStyle w:val="ab"/>
        <w:spacing w:before="6"/>
        <w:ind w:left="0" w:firstLine="426"/>
        <w:jc w:val="left"/>
        <w:rPr>
          <w:b/>
        </w:rPr>
      </w:pPr>
    </w:p>
    <w:p w:rsidR="004A1558" w:rsidRPr="004A1558" w:rsidRDefault="004A1558" w:rsidP="004A1558">
      <w:pPr>
        <w:pStyle w:val="ab"/>
        <w:ind w:left="0" w:firstLine="426"/>
        <w:jc w:val="left"/>
      </w:pPr>
      <w:r w:rsidRPr="004A1558">
        <w:t>Рабочая программа разработана на основе: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6"/>
        </w:numPr>
        <w:tabs>
          <w:tab w:val="left" w:pos="1174"/>
          <w:tab w:val="left" w:pos="1175"/>
          <w:tab w:val="left" w:pos="5217"/>
        </w:tabs>
        <w:autoSpaceDE w:val="0"/>
        <w:autoSpaceDN w:val="0"/>
        <w:spacing w:before="4" w:after="0" w:line="237" w:lineRule="auto"/>
        <w:ind w:left="0" w:right="113" w:firstLine="426"/>
        <w:contextualSpacing w:val="0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 xml:space="preserve">Федерального </w:t>
      </w:r>
      <w:r w:rsidRPr="004A15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государственного</w:t>
      </w:r>
      <w:r w:rsidRPr="004A1558">
        <w:rPr>
          <w:rFonts w:ascii="Times New Roman" w:hAnsi="Times New Roman"/>
          <w:sz w:val="24"/>
          <w:szCs w:val="24"/>
        </w:rPr>
        <w:tab/>
        <w:t>образовательного стандарта начального общего</w:t>
      </w:r>
      <w:r w:rsidRPr="004A15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образования,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6"/>
        </w:numPr>
        <w:tabs>
          <w:tab w:val="left" w:pos="1174"/>
          <w:tab w:val="left" w:pos="1175"/>
          <w:tab w:val="left" w:pos="2639"/>
          <w:tab w:val="left" w:pos="5364"/>
          <w:tab w:val="left" w:pos="6579"/>
          <w:tab w:val="left" w:pos="7016"/>
          <w:tab w:val="left" w:pos="8495"/>
        </w:tabs>
        <w:autoSpaceDE w:val="0"/>
        <w:autoSpaceDN w:val="0"/>
        <w:spacing w:before="5" w:after="0" w:line="237" w:lineRule="auto"/>
        <w:ind w:left="0" w:right="110" w:firstLine="426"/>
        <w:contextualSpacing w:val="0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Концепции</w:t>
      </w:r>
      <w:r w:rsidRPr="004A1558">
        <w:rPr>
          <w:rFonts w:ascii="Times New Roman" w:hAnsi="Times New Roman"/>
          <w:sz w:val="24"/>
          <w:szCs w:val="24"/>
        </w:rPr>
        <w:tab/>
        <w:t>духовно-нравственного</w:t>
      </w:r>
      <w:r w:rsidRPr="004A1558">
        <w:rPr>
          <w:rFonts w:ascii="Times New Roman" w:hAnsi="Times New Roman"/>
          <w:sz w:val="24"/>
          <w:szCs w:val="24"/>
        </w:rPr>
        <w:tab/>
        <w:t>развития</w:t>
      </w:r>
      <w:r w:rsidRPr="004A1558">
        <w:rPr>
          <w:rFonts w:ascii="Times New Roman" w:hAnsi="Times New Roman"/>
          <w:sz w:val="24"/>
          <w:szCs w:val="24"/>
        </w:rPr>
        <w:tab/>
        <w:t>и</w:t>
      </w:r>
      <w:r w:rsidRPr="004A1558">
        <w:rPr>
          <w:rFonts w:ascii="Times New Roman" w:hAnsi="Times New Roman"/>
          <w:sz w:val="24"/>
          <w:szCs w:val="24"/>
        </w:rPr>
        <w:tab/>
        <w:t>воспитания</w:t>
      </w:r>
      <w:r w:rsidRPr="004A1558">
        <w:rPr>
          <w:rFonts w:ascii="Times New Roman" w:hAnsi="Times New Roman"/>
          <w:sz w:val="24"/>
          <w:szCs w:val="24"/>
        </w:rPr>
        <w:tab/>
      </w:r>
      <w:r w:rsidRPr="004A1558">
        <w:rPr>
          <w:rFonts w:ascii="Times New Roman" w:hAnsi="Times New Roman"/>
          <w:spacing w:val="-3"/>
          <w:sz w:val="24"/>
          <w:szCs w:val="24"/>
        </w:rPr>
        <w:t xml:space="preserve">личности </w:t>
      </w:r>
      <w:r w:rsidRPr="004A1558">
        <w:rPr>
          <w:rFonts w:ascii="Times New Roman" w:hAnsi="Times New Roman"/>
          <w:sz w:val="24"/>
          <w:szCs w:val="24"/>
        </w:rPr>
        <w:t>гражданина</w:t>
      </w:r>
      <w:r w:rsidRPr="004A15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России,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6"/>
        </w:numPr>
        <w:tabs>
          <w:tab w:val="left" w:pos="1174"/>
          <w:tab w:val="left" w:pos="1175"/>
        </w:tabs>
        <w:autoSpaceDE w:val="0"/>
        <w:autoSpaceDN w:val="0"/>
        <w:spacing w:before="2" w:after="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планируемых результатов начального общего</w:t>
      </w:r>
      <w:r w:rsidRPr="004A1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образования,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6"/>
        </w:numPr>
        <w:tabs>
          <w:tab w:val="left" w:pos="1175"/>
        </w:tabs>
        <w:autoSpaceDE w:val="0"/>
        <w:autoSpaceDN w:val="0"/>
        <w:spacing w:before="3" w:after="0" w:line="237" w:lineRule="auto"/>
        <w:ind w:left="0" w:right="113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 xml:space="preserve">примерной программы по изобразительному искусству и авторской программы Е. А. </w:t>
      </w:r>
      <w:proofErr w:type="spellStart"/>
      <w:r w:rsidRPr="004A1558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4A1558">
        <w:rPr>
          <w:rFonts w:ascii="Times New Roman" w:hAnsi="Times New Roman"/>
          <w:sz w:val="24"/>
          <w:szCs w:val="24"/>
        </w:rPr>
        <w:t>, Т. П. Зуевой</w:t>
      </w:r>
      <w:r w:rsidRPr="004A15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«Технология»,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6"/>
        </w:numPr>
        <w:tabs>
          <w:tab w:val="left" w:pos="1175"/>
        </w:tabs>
        <w:autoSpaceDE w:val="0"/>
        <w:autoSpaceDN w:val="0"/>
        <w:spacing w:before="3" w:after="0"/>
        <w:ind w:left="0" w:right="11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4A1558" w:rsidRPr="004A1558" w:rsidRDefault="004A1558" w:rsidP="004A1558">
      <w:pPr>
        <w:pStyle w:val="ab"/>
        <w:spacing w:line="276" w:lineRule="auto"/>
        <w:ind w:left="0" w:right="102" w:firstLine="426"/>
      </w:pPr>
      <w:r w:rsidRPr="004A1558">
        <w:t xml:space="preserve"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 – творческой деятельности, основанной на образцах духовно –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 Уникальная предметно – практическая среда, окружающая ребёнка, и его собственная предметно – </w:t>
      </w:r>
      <w:proofErr w:type="spellStart"/>
      <w:r w:rsidRPr="004A1558">
        <w:t>манипулятивная</w:t>
      </w:r>
      <w:proofErr w:type="spellEnd"/>
      <w:r w:rsidRPr="004A1558"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</w:t>
      </w:r>
      <w:r w:rsidRPr="004A1558">
        <w:lastRenderedPageBreak/>
        <w:t xml:space="preserve">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 ставить задачи, возникающие в контексте практической ситуации, предлагать практические способы решения, добиваться достижения результата и пр.). </w:t>
      </w:r>
      <w:proofErr w:type="spellStart"/>
      <w:proofErr w:type="gramStart"/>
      <w:r w:rsidRPr="004A1558">
        <w:t>Практико</w:t>
      </w:r>
      <w:proofErr w:type="spellEnd"/>
      <w:r w:rsidRPr="004A1558">
        <w:t xml:space="preserve"> – 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– 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  <w:proofErr w:type="gramEnd"/>
      <w:r w:rsidRPr="004A1558">
        <w:t xml:space="preserve"> Продуктивная  деятельность  учащихся 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реализовывать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 опыт преобразовательной деятельности и развития творчества, что создаёт предпосылки для успешной социализации. Возможность создания и реализации моделей социального поведения при работе в малых группах обеспечивает благоприятные условия коммуникативной практики учащихся и для социальной адаптации в</w:t>
      </w:r>
      <w:r w:rsidRPr="004A1558">
        <w:rPr>
          <w:spacing w:val="-4"/>
        </w:rPr>
        <w:t xml:space="preserve"> </w:t>
      </w:r>
      <w:r w:rsidRPr="004A1558">
        <w:t>целом.</w:t>
      </w:r>
    </w:p>
    <w:p w:rsidR="004A1558" w:rsidRPr="004A1558" w:rsidRDefault="004A1558" w:rsidP="004A1558">
      <w:pPr>
        <w:pStyle w:val="ab"/>
        <w:spacing w:before="66"/>
        <w:ind w:left="0" w:right="105" w:firstLine="426"/>
      </w:pPr>
      <w:r w:rsidRPr="004A1558">
        <w:rPr>
          <w:b/>
        </w:rPr>
        <w:t xml:space="preserve">Цель изучения курса технологии </w:t>
      </w:r>
      <w:r w:rsidRPr="004A1558">
        <w:t xml:space="preserve">– развитие </w:t>
      </w:r>
      <w:proofErr w:type="spellStart"/>
      <w:r w:rsidRPr="004A1558">
        <w:t>социальнозначимых</w:t>
      </w:r>
      <w:proofErr w:type="spellEnd"/>
      <w:r w:rsidRPr="004A1558">
        <w:t xml:space="preserve"> личностных качеств (потребность познавать и исследовать неизвестность,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</w:t>
      </w:r>
      <w:proofErr w:type="spellStart"/>
      <w:r w:rsidRPr="004A1558">
        <w:t>конструкторско</w:t>
      </w:r>
      <w:proofErr w:type="spellEnd"/>
      <w:r w:rsidRPr="004A1558">
        <w:t xml:space="preserve"> – технологических знаний и умений и проектной деятельности, расширение и обобщение личного жизненно – практического</w:t>
      </w:r>
      <w:r w:rsidRPr="004A1558">
        <w:rPr>
          <w:spacing w:val="-1"/>
        </w:rPr>
        <w:t xml:space="preserve"> </w:t>
      </w:r>
      <w:r w:rsidRPr="004A1558">
        <w:t>опыта.</w:t>
      </w:r>
    </w:p>
    <w:p w:rsidR="004A1558" w:rsidRPr="004A1558" w:rsidRDefault="004A1558" w:rsidP="004A1558">
      <w:pPr>
        <w:pStyle w:val="ab"/>
        <w:spacing w:before="202"/>
        <w:ind w:left="0" w:firstLine="426"/>
        <w:jc w:val="left"/>
      </w:pPr>
      <w:r w:rsidRPr="004A1558">
        <w:t xml:space="preserve">Изучение технологии в начальной школе направлено на решение </w:t>
      </w:r>
      <w:proofErr w:type="gramStart"/>
      <w:r w:rsidRPr="004A1558">
        <w:t>следующих</w:t>
      </w:r>
      <w:proofErr w:type="gramEnd"/>
    </w:p>
    <w:p w:rsidR="004A1558" w:rsidRPr="004A1558" w:rsidRDefault="004A1558" w:rsidP="004A1558">
      <w:pPr>
        <w:pStyle w:val="11"/>
        <w:ind w:left="0" w:firstLine="426"/>
        <w:rPr>
          <w:b w:val="0"/>
        </w:rPr>
      </w:pPr>
      <w:r w:rsidRPr="004A1558">
        <w:t>задач</w:t>
      </w:r>
      <w:r w:rsidRPr="004A1558">
        <w:rPr>
          <w:b w:val="0"/>
        </w:rPr>
        <w:t>: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978"/>
        </w:tabs>
        <w:autoSpaceDE w:val="0"/>
        <w:autoSpaceDN w:val="0"/>
        <w:spacing w:before="196" w:after="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стимулирование</w:t>
      </w:r>
      <w:r w:rsidRPr="004A155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и</w:t>
      </w:r>
      <w:r w:rsidRPr="004A155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развитие</w:t>
      </w:r>
      <w:r w:rsidRPr="004A155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любознательности,</w:t>
      </w:r>
      <w:r w:rsidRPr="004A155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интереса</w:t>
      </w:r>
      <w:r w:rsidRPr="004A155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к</w:t>
      </w:r>
      <w:r w:rsidRPr="004A155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технике,</w:t>
      </w:r>
      <w:r w:rsidRPr="004A155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потребности</w:t>
      </w:r>
    </w:p>
    <w:p w:rsidR="004A1558" w:rsidRPr="004A1558" w:rsidRDefault="004A1558" w:rsidP="004A1558">
      <w:pPr>
        <w:pStyle w:val="ab"/>
        <w:spacing w:before="3"/>
        <w:ind w:left="0" w:firstLine="426"/>
        <w:jc w:val="left"/>
      </w:pPr>
      <w:r w:rsidRPr="004A1558">
        <w:t>познавать культурные традиции своего региона, России и других государств;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976"/>
        </w:tabs>
        <w:autoSpaceDE w:val="0"/>
        <w:autoSpaceDN w:val="0"/>
        <w:spacing w:before="197" w:after="0" w:line="242" w:lineRule="auto"/>
        <w:ind w:left="0" w:right="11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 – преобразующей деятельности</w:t>
      </w:r>
      <w:r w:rsidRPr="004A155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человека;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196" w:after="0"/>
        <w:ind w:left="0" w:right="106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 – преобразующей, художественно – конструкторской деятельности;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1072"/>
        </w:tabs>
        <w:autoSpaceDE w:val="0"/>
        <w:autoSpaceDN w:val="0"/>
        <w:spacing w:before="200" w:after="0"/>
        <w:ind w:left="0" w:right="107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 xml:space="preserve">формирование первоначальных </w:t>
      </w:r>
      <w:proofErr w:type="spellStart"/>
      <w:r w:rsidRPr="004A1558">
        <w:rPr>
          <w:rFonts w:ascii="Times New Roman" w:hAnsi="Times New Roman"/>
          <w:sz w:val="24"/>
          <w:szCs w:val="24"/>
        </w:rPr>
        <w:t>конструкторско</w:t>
      </w:r>
      <w:proofErr w:type="spellEnd"/>
      <w:r w:rsidRPr="004A1558">
        <w:rPr>
          <w:rFonts w:ascii="Times New Roman" w:hAnsi="Times New Roman"/>
          <w:sz w:val="24"/>
          <w:szCs w:val="24"/>
        </w:rPr>
        <w:t xml:space="preserve"> – технологических знаний и умений; - развитие </w:t>
      </w:r>
      <w:proofErr w:type="spellStart"/>
      <w:r w:rsidRPr="004A1558">
        <w:rPr>
          <w:rFonts w:ascii="Times New Roman" w:hAnsi="Times New Roman"/>
          <w:sz w:val="24"/>
          <w:szCs w:val="24"/>
        </w:rPr>
        <w:t>знаково</w:t>
      </w:r>
      <w:proofErr w:type="spellEnd"/>
      <w:r w:rsidRPr="004A1558">
        <w:rPr>
          <w:rFonts w:ascii="Times New Roman" w:hAnsi="Times New Roman"/>
          <w:sz w:val="24"/>
          <w:szCs w:val="24"/>
        </w:rPr>
        <w:t xml:space="preserve"> – символического и пространственного мышления, творческого и репродуктивного воображения (на основе решения художественных и </w:t>
      </w:r>
      <w:proofErr w:type="spellStart"/>
      <w:r w:rsidRPr="004A1558">
        <w:rPr>
          <w:rFonts w:ascii="Times New Roman" w:hAnsi="Times New Roman"/>
          <w:sz w:val="24"/>
          <w:szCs w:val="24"/>
        </w:rPr>
        <w:t>конструкторско</w:t>
      </w:r>
      <w:proofErr w:type="spellEnd"/>
      <w:r w:rsidRPr="004A1558">
        <w:rPr>
          <w:rFonts w:ascii="Times New Roman" w:hAnsi="Times New Roman"/>
          <w:sz w:val="24"/>
          <w:szCs w:val="24"/>
        </w:rPr>
        <w:t xml:space="preserve"> – технологических</w:t>
      </w:r>
      <w:r w:rsidRPr="004A1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задач);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before="199" w:after="0"/>
        <w:ind w:left="0" w:right="113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действий), контроль, коррекцию и</w:t>
      </w:r>
      <w:r w:rsidRPr="004A155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оценку;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988"/>
        </w:tabs>
        <w:autoSpaceDE w:val="0"/>
        <w:autoSpaceDN w:val="0"/>
        <w:spacing w:before="202" w:after="0"/>
        <w:ind w:left="0" w:right="11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lastRenderedPageBreak/>
        <w:t>формирование внутреннего плана деятельности на основе поэтапной отработки предметно – преобразовательных действий; - развитие коммуникативной компетентности младших школьников на основе организации совместной продуктивной</w:t>
      </w:r>
      <w:r w:rsidRPr="004A155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деятельности;</w:t>
      </w:r>
    </w:p>
    <w:p w:rsidR="004A1558" w:rsidRPr="004A1558" w:rsidRDefault="004A1558" w:rsidP="004A1558">
      <w:pPr>
        <w:pStyle w:val="a3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before="199" w:after="0"/>
        <w:ind w:left="0" w:right="102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558">
        <w:rPr>
          <w:rFonts w:ascii="Times New Roman" w:hAnsi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возникновения и развития; 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</w:t>
      </w:r>
      <w:r w:rsidRPr="004A15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A1558">
        <w:rPr>
          <w:rFonts w:ascii="Times New Roman" w:hAnsi="Times New Roman"/>
          <w:sz w:val="24"/>
          <w:szCs w:val="24"/>
        </w:rPr>
        <w:t>библиотеки.</w:t>
      </w:r>
    </w:p>
    <w:p w:rsidR="004A1558" w:rsidRPr="004A1558" w:rsidRDefault="004A1558" w:rsidP="004A1558">
      <w:pPr>
        <w:pStyle w:val="ab"/>
        <w:spacing w:before="200"/>
        <w:ind w:left="0" w:right="102" w:firstLine="426"/>
      </w:pPr>
      <w:r w:rsidRPr="004A1558">
        <w:t>В основу содержания курса вложена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цели,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восприятие младшим школьником окружающего мира и природы. При этом природа рассматривается как источник вдохновение художника, источник образов и форм, отражённых в народном быту, творчестве, а также в технических объектах.</w:t>
      </w:r>
    </w:p>
    <w:p w:rsidR="004A1558" w:rsidRPr="004A1558" w:rsidRDefault="004A1558" w:rsidP="004A1558">
      <w:pPr>
        <w:spacing w:before="200" w:line="242" w:lineRule="auto"/>
        <w:ind w:right="104" w:firstLine="426"/>
        <w:jc w:val="both"/>
      </w:pPr>
      <w:r w:rsidRPr="004A1558">
        <w:t xml:space="preserve">Программой предусмотрена </w:t>
      </w:r>
      <w:r w:rsidRPr="004A1558">
        <w:rPr>
          <w:b/>
        </w:rPr>
        <w:t xml:space="preserve">промежуточная аттестация </w:t>
      </w:r>
      <w:r w:rsidRPr="004A1558">
        <w:t>в конце каждого учебного года в виде тестирования по изученным</w:t>
      </w:r>
      <w:r w:rsidRPr="004A1558">
        <w:rPr>
          <w:spacing w:val="-11"/>
        </w:rPr>
        <w:t xml:space="preserve"> </w:t>
      </w:r>
      <w:r w:rsidRPr="004A1558">
        <w:t>темам.</w:t>
      </w:r>
    </w:p>
    <w:p w:rsidR="004A1558" w:rsidRPr="004A1558" w:rsidRDefault="004A1558" w:rsidP="004A1558">
      <w:pPr>
        <w:pStyle w:val="ab"/>
        <w:spacing w:before="199" w:line="276" w:lineRule="auto"/>
        <w:ind w:left="0" w:right="117" w:firstLine="426"/>
      </w:pPr>
      <w:r w:rsidRPr="004A1558">
        <w:t>Согласно учебному плану школы учебный предмет «Технология» изучается с 1 по 4 класс по одному часу в неделю: 1 класс – 33 часа, 2-4 классы – 34</w:t>
      </w:r>
      <w:r w:rsidRPr="004A1558">
        <w:rPr>
          <w:spacing w:val="-11"/>
        </w:rPr>
        <w:t xml:space="preserve"> </w:t>
      </w:r>
      <w:r w:rsidRPr="004A1558">
        <w:t>часа.</w:t>
      </w:r>
    </w:p>
    <w:p w:rsidR="004A1558" w:rsidRPr="004A1558" w:rsidRDefault="004A1558" w:rsidP="004A1558">
      <w:pPr>
        <w:pStyle w:val="ab"/>
        <w:spacing w:before="199" w:line="276" w:lineRule="auto"/>
        <w:ind w:left="0" w:right="117" w:firstLine="426"/>
      </w:pPr>
    </w:p>
    <w:p w:rsidR="00BA381C" w:rsidRPr="004A1558" w:rsidRDefault="00BA381C" w:rsidP="004A1558">
      <w:pPr>
        <w:pStyle w:val="a4"/>
        <w:ind w:firstLine="426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Аннотация к рабочей программе по изобразительному искусству (ФГОС)</w:t>
      </w:r>
    </w:p>
    <w:p w:rsidR="00BA381C" w:rsidRPr="004A1558" w:rsidRDefault="00BA381C" w:rsidP="004A1558">
      <w:pPr>
        <w:pStyle w:val="a4"/>
        <w:ind w:firstLine="426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i/>
          <w:sz w:val="24"/>
          <w:szCs w:val="24"/>
          <w:lang w:val="ru-RU"/>
        </w:rPr>
        <w:t>по учебникам УМК «Школа России» 1-4 классов</w:t>
      </w:r>
    </w:p>
    <w:p w:rsidR="00BA381C" w:rsidRPr="004A1558" w:rsidRDefault="00BA381C" w:rsidP="004A1558">
      <w:pPr>
        <w:pStyle w:val="a4"/>
        <w:ind w:firstLine="426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A381C" w:rsidRPr="004A1558" w:rsidRDefault="00BA381C" w:rsidP="004A1558">
      <w:pPr>
        <w:pStyle w:val="a4"/>
        <w:ind w:firstLine="426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      Программа  составлена  в соответствии со следующими нормативными документами: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>- Федеральным Законом «Об образовании в РФ» ФЗ-273 от 29.12.12г;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-приказом Минобразования РФ от 19 декабря 2014 г. </w:t>
      </w:r>
      <w:r w:rsidRPr="004A1558">
        <w:rPr>
          <w:rFonts w:ascii="Times New Roman" w:hAnsi="Times New Roman"/>
          <w:i/>
          <w:sz w:val="24"/>
          <w:szCs w:val="24"/>
        </w:rPr>
        <w:t>N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4A1558">
        <w:rPr>
          <w:rFonts w:ascii="Times New Roman" w:hAnsi="Times New Roman"/>
          <w:i/>
          <w:sz w:val="24"/>
          <w:szCs w:val="24"/>
        </w:rPr>
        <w:t> </w:t>
      </w:r>
      <w:r w:rsidRPr="004A1558">
        <w:rPr>
          <w:rFonts w:ascii="Times New Roman" w:hAnsi="Times New Roman"/>
          <w:i/>
          <w:sz w:val="24"/>
          <w:szCs w:val="24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4A1558">
        <w:rPr>
          <w:rFonts w:ascii="Times New Roman" w:hAnsi="Times New Roman"/>
          <w:i/>
          <w:color w:val="000000"/>
          <w:spacing w:val="-8"/>
          <w:sz w:val="24"/>
          <w:szCs w:val="24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4A1558">
        <w:rPr>
          <w:rFonts w:ascii="Times New Roman" w:hAnsi="Times New Roman"/>
          <w:i/>
          <w:color w:val="2D2D2D"/>
          <w:spacing w:val="1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-учебным  планом образовательного учреждения </w:t>
      </w:r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МБОУ </w:t>
      </w:r>
      <w:proofErr w:type="spellStart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Замчаловской</w:t>
      </w:r>
      <w:proofErr w:type="spellEnd"/>
      <w:r w:rsidR="004A1558"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ООШ </w:t>
      </w: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и с учетом   программы  </w:t>
      </w:r>
      <w:proofErr w:type="spellStart"/>
      <w:r w:rsidRPr="004A155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Неменского</w:t>
      </w:r>
      <w:proofErr w:type="spellEnd"/>
      <w:r w:rsidRPr="004A1558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Б.М</w:t>
      </w: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. по предмету «</w:t>
      </w:r>
      <w:r w:rsidRPr="004A1558">
        <w:rPr>
          <w:rFonts w:ascii="Times New Roman" w:eastAsia="@Arial Unicode MS" w:hAnsi="Times New Roman"/>
          <w:i/>
          <w:color w:val="000000"/>
          <w:sz w:val="24"/>
          <w:szCs w:val="24"/>
          <w:lang w:val="ru-RU"/>
        </w:rPr>
        <w:t>Изобразительное искусство» (УМК Школа России)</w:t>
      </w:r>
      <w:r w:rsidRPr="004A1558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AC3CB4" w:rsidRPr="004A1558" w:rsidRDefault="00AC3CB4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BA381C" w:rsidRPr="004A1558" w:rsidRDefault="00AC3CB4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A381C" w:rsidRPr="004A1558">
        <w:rPr>
          <w:rFonts w:ascii="Times New Roman" w:hAnsi="Times New Roman"/>
          <w:sz w:val="24"/>
          <w:szCs w:val="24"/>
          <w:lang w:val="ru-RU"/>
        </w:rPr>
        <w:t>Программа по изобразительному искусству 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A381C" w:rsidRPr="004A1558" w:rsidRDefault="00AC3CB4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</w:t>
      </w:r>
      <w:r w:rsidR="00BA381C" w:rsidRPr="004A155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Цели: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воспитание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эстетических чувств, интереса к изобрази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тельному искусству; обогащение нравственного опыта, пред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ставлений о добре и зле; воспитание нравственных чувств, уважения к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во;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развитие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воображения, желания и умения подходить к любой своей деятельности творчески, способности к восприя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тию искусства и окружающего мира, умений и навыков со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трудничества в художественной деятельности;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освоение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первоначальных знаний о пластических искус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овладение 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элементарной художественной грамотой; фор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ности, разными художественными материалами; совершен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ствование эстетического вкуса.</w:t>
      </w:r>
    </w:p>
    <w:p w:rsidR="00BA381C" w:rsidRPr="000B5C3F" w:rsidRDefault="00AC3CB4" w:rsidP="004A1558">
      <w:pPr>
        <w:pStyle w:val="a4"/>
        <w:ind w:right="-426"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 w:rsidR="00BA381C" w:rsidRPr="000B5C3F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</w:t>
      </w:r>
      <w:r w:rsidR="00BA381C" w:rsidRPr="000B5C3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способности видеть проявление художествен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ной культуры в реальной жизни (музеи, архитектура, дизайн, скульптура и др.);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навыков работы с различными художест</w:t>
      </w: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softHyphen/>
        <w:t>венными материалами.</w:t>
      </w:r>
    </w:p>
    <w:p w:rsidR="00AC3CB4" w:rsidRPr="004A1558" w:rsidRDefault="00AC3CB4" w:rsidP="004A1558">
      <w:pPr>
        <w:pStyle w:val="a4"/>
        <w:ind w:right="-426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</w:p>
    <w:p w:rsidR="00BA381C" w:rsidRPr="004A1558" w:rsidRDefault="00AC3CB4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4A1558">
        <w:rPr>
          <w:rFonts w:ascii="Times New Roman" w:hAnsi="Times New Roman"/>
          <w:sz w:val="24"/>
          <w:szCs w:val="24"/>
          <w:lang w:val="ru-RU"/>
        </w:rPr>
        <w:t xml:space="preserve">На изучение изобразительного искусства </w:t>
      </w:r>
      <w:r w:rsidR="00BA381C" w:rsidRPr="004A1558">
        <w:rPr>
          <w:rFonts w:ascii="Times New Roman" w:hAnsi="Times New Roman"/>
          <w:sz w:val="24"/>
          <w:szCs w:val="24"/>
          <w:lang w:val="ru-RU"/>
        </w:rPr>
        <w:t xml:space="preserve"> в каждом классе начальной школы отводится по 1 ч в неделю. Курс рассчитан на 135 ч: в 1 классе</w:t>
      </w:r>
      <w:r w:rsidR="00BA381C" w:rsidRPr="004A1558">
        <w:rPr>
          <w:rFonts w:ascii="Times New Roman" w:hAnsi="Times New Roman"/>
          <w:sz w:val="24"/>
          <w:szCs w:val="24"/>
        </w:rPr>
        <w:t> </w:t>
      </w:r>
      <w:r w:rsidR="00BA381C" w:rsidRPr="004A1558">
        <w:rPr>
          <w:rFonts w:ascii="Times New Roman" w:hAnsi="Times New Roman"/>
          <w:sz w:val="24"/>
          <w:szCs w:val="24"/>
          <w:lang w:val="ru-RU"/>
        </w:rPr>
        <w:t>—</w:t>
      </w:r>
      <w:r w:rsidR="00BA381C" w:rsidRPr="004A1558">
        <w:rPr>
          <w:rFonts w:ascii="Times New Roman" w:hAnsi="Times New Roman"/>
          <w:sz w:val="24"/>
          <w:szCs w:val="24"/>
        </w:rPr>
        <w:t> </w:t>
      </w:r>
      <w:r w:rsidR="00BA381C" w:rsidRPr="004A1558">
        <w:rPr>
          <w:rFonts w:ascii="Times New Roman" w:hAnsi="Times New Roman"/>
          <w:sz w:val="24"/>
          <w:szCs w:val="24"/>
          <w:lang w:val="ru-RU"/>
        </w:rPr>
        <w:t>33 ч (33 учебные недели), во 2—4 классах</w:t>
      </w:r>
      <w:r w:rsidR="00BA381C" w:rsidRPr="004A1558">
        <w:rPr>
          <w:rFonts w:ascii="Times New Roman" w:hAnsi="Times New Roman"/>
          <w:sz w:val="24"/>
          <w:szCs w:val="24"/>
        </w:rPr>
        <w:t> </w:t>
      </w:r>
      <w:r w:rsidR="00BA381C" w:rsidRPr="004A1558">
        <w:rPr>
          <w:rFonts w:ascii="Times New Roman" w:hAnsi="Times New Roman"/>
          <w:sz w:val="24"/>
          <w:szCs w:val="24"/>
          <w:lang w:val="ru-RU"/>
        </w:rPr>
        <w:t>—</w:t>
      </w:r>
      <w:r w:rsidR="00BA381C" w:rsidRPr="004A1558">
        <w:rPr>
          <w:rFonts w:ascii="Times New Roman" w:hAnsi="Times New Roman"/>
          <w:sz w:val="24"/>
          <w:szCs w:val="24"/>
        </w:rPr>
        <w:t> </w:t>
      </w:r>
      <w:r w:rsidR="00BA381C" w:rsidRPr="004A1558">
        <w:rPr>
          <w:rFonts w:ascii="Times New Roman" w:hAnsi="Times New Roman"/>
          <w:sz w:val="24"/>
          <w:szCs w:val="24"/>
          <w:lang w:val="ru-RU"/>
        </w:rPr>
        <w:t>по 34ч (34 учебные недели в каждом классе).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Рабочая учебная программа включает в себя: пояснительную записку, общую характеристику учебного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15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      Итоговая работа в рамках проведения промежуточной аттестации проводится в форме  </w:t>
      </w:r>
      <w:r w:rsidR="00AC3CB4" w:rsidRPr="004A1558">
        <w:rPr>
          <w:rFonts w:ascii="Times New Roman" w:hAnsi="Times New Roman"/>
          <w:sz w:val="24"/>
          <w:szCs w:val="24"/>
          <w:lang w:val="ru-RU"/>
        </w:rPr>
        <w:t>зачётного рисунка.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A15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381C" w:rsidRPr="004A1558" w:rsidRDefault="00BA381C" w:rsidP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558" w:rsidRPr="004A1558" w:rsidRDefault="004A1558">
      <w:pPr>
        <w:pStyle w:val="a4"/>
        <w:ind w:right="-426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A1558" w:rsidRPr="004A1558" w:rsidSect="004A15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7C" w:rsidRDefault="0021447C" w:rsidP="00E06D63">
      <w:r>
        <w:separator/>
      </w:r>
    </w:p>
  </w:endnote>
  <w:endnote w:type="continuationSeparator" w:id="0">
    <w:p w:rsidR="0021447C" w:rsidRDefault="0021447C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7C" w:rsidRDefault="0021447C" w:rsidP="00E06D63">
      <w:r>
        <w:separator/>
      </w:r>
    </w:p>
  </w:footnote>
  <w:footnote w:type="continuationSeparator" w:id="0">
    <w:p w:rsidR="0021447C" w:rsidRDefault="0021447C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FB8"/>
    <w:multiLevelType w:val="hybridMultilevel"/>
    <w:tmpl w:val="9FCAB1D8"/>
    <w:lvl w:ilvl="0" w:tplc="39549BD6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0076B8">
      <w:numFmt w:val="bullet"/>
      <w:lvlText w:val="•"/>
      <w:lvlJc w:val="left"/>
      <w:pPr>
        <w:ind w:left="1046" w:hanging="168"/>
      </w:pPr>
      <w:rPr>
        <w:rFonts w:hint="default"/>
        <w:lang w:val="ru-RU" w:eastAsia="ru-RU" w:bidi="ru-RU"/>
      </w:rPr>
    </w:lvl>
    <w:lvl w:ilvl="2" w:tplc="ED465F50">
      <w:numFmt w:val="bullet"/>
      <w:lvlText w:val="•"/>
      <w:lvlJc w:val="left"/>
      <w:pPr>
        <w:ind w:left="1993" w:hanging="168"/>
      </w:pPr>
      <w:rPr>
        <w:rFonts w:hint="default"/>
        <w:lang w:val="ru-RU" w:eastAsia="ru-RU" w:bidi="ru-RU"/>
      </w:rPr>
    </w:lvl>
    <w:lvl w:ilvl="3" w:tplc="E81AF292">
      <w:numFmt w:val="bullet"/>
      <w:lvlText w:val="•"/>
      <w:lvlJc w:val="left"/>
      <w:pPr>
        <w:ind w:left="2939" w:hanging="168"/>
      </w:pPr>
      <w:rPr>
        <w:rFonts w:hint="default"/>
        <w:lang w:val="ru-RU" w:eastAsia="ru-RU" w:bidi="ru-RU"/>
      </w:rPr>
    </w:lvl>
    <w:lvl w:ilvl="4" w:tplc="676E4E3E">
      <w:numFmt w:val="bullet"/>
      <w:lvlText w:val="•"/>
      <w:lvlJc w:val="left"/>
      <w:pPr>
        <w:ind w:left="3886" w:hanging="168"/>
      </w:pPr>
      <w:rPr>
        <w:rFonts w:hint="default"/>
        <w:lang w:val="ru-RU" w:eastAsia="ru-RU" w:bidi="ru-RU"/>
      </w:rPr>
    </w:lvl>
    <w:lvl w:ilvl="5" w:tplc="27309ED0">
      <w:numFmt w:val="bullet"/>
      <w:lvlText w:val="•"/>
      <w:lvlJc w:val="left"/>
      <w:pPr>
        <w:ind w:left="4833" w:hanging="168"/>
      </w:pPr>
      <w:rPr>
        <w:rFonts w:hint="default"/>
        <w:lang w:val="ru-RU" w:eastAsia="ru-RU" w:bidi="ru-RU"/>
      </w:rPr>
    </w:lvl>
    <w:lvl w:ilvl="6" w:tplc="143A5958">
      <w:numFmt w:val="bullet"/>
      <w:lvlText w:val="•"/>
      <w:lvlJc w:val="left"/>
      <w:pPr>
        <w:ind w:left="5779" w:hanging="168"/>
      </w:pPr>
      <w:rPr>
        <w:rFonts w:hint="default"/>
        <w:lang w:val="ru-RU" w:eastAsia="ru-RU" w:bidi="ru-RU"/>
      </w:rPr>
    </w:lvl>
    <w:lvl w:ilvl="7" w:tplc="F0629E58">
      <w:numFmt w:val="bullet"/>
      <w:lvlText w:val="•"/>
      <w:lvlJc w:val="left"/>
      <w:pPr>
        <w:ind w:left="6726" w:hanging="168"/>
      </w:pPr>
      <w:rPr>
        <w:rFonts w:hint="default"/>
        <w:lang w:val="ru-RU" w:eastAsia="ru-RU" w:bidi="ru-RU"/>
      </w:rPr>
    </w:lvl>
    <w:lvl w:ilvl="8" w:tplc="16A2C9CA">
      <w:numFmt w:val="bullet"/>
      <w:lvlText w:val="•"/>
      <w:lvlJc w:val="left"/>
      <w:pPr>
        <w:ind w:left="7673" w:hanging="168"/>
      </w:pPr>
      <w:rPr>
        <w:rFonts w:hint="default"/>
        <w:lang w:val="ru-RU" w:eastAsia="ru-RU" w:bidi="ru-RU"/>
      </w:rPr>
    </w:lvl>
  </w:abstractNum>
  <w:abstractNum w:abstractNumId="1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39546F6"/>
    <w:multiLevelType w:val="multilevel"/>
    <w:tmpl w:val="181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C6DA4"/>
    <w:multiLevelType w:val="multilevel"/>
    <w:tmpl w:val="D57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0C557AE"/>
    <w:multiLevelType w:val="multilevel"/>
    <w:tmpl w:val="DDD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17540"/>
    <w:multiLevelType w:val="multilevel"/>
    <w:tmpl w:val="633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36ECF"/>
    <w:multiLevelType w:val="hybridMultilevel"/>
    <w:tmpl w:val="72AE03EC"/>
    <w:lvl w:ilvl="0" w:tplc="DF4ACBBC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6E26B8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C9380038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B9964FB6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74E620D6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2F24F4D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4BF8BF0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8F69874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02CE0F74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9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52308"/>
    <w:rsid w:val="000B5C3F"/>
    <w:rsid w:val="0021447C"/>
    <w:rsid w:val="00321CD3"/>
    <w:rsid w:val="00344E5B"/>
    <w:rsid w:val="00402F84"/>
    <w:rsid w:val="004A0BD0"/>
    <w:rsid w:val="004A1558"/>
    <w:rsid w:val="004F0720"/>
    <w:rsid w:val="00865FC3"/>
    <w:rsid w:val="00AC3CB4"/>
    <w:rsid w:val="00BA381C"/>
    <w:rsid w:val="00E06D63"/>
    <w:rsid w:val="00E7222C"/>
    <w:rsid w:val="00E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4A1558"/>
    <w:pPr>
      <w:widowControl w:val="0"/>
      <w:autoSpaceDE w:val="0"/>
      <w:autoSpaceDN w:val="0"/>
      <w:ind w:left="102" w:firstLine="707"/>
      <w:jc w:val="both"/>
    </w:pPr>
    <w:rPr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A155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A1558"/>
    <w:pPr>
      <w:widowControl w:val="0"/>
      <w:autoSpaceDE w:val="0"/>
      <w:autoSpaceDN w:val="0"/>
      <w:spacing w:before="3"/>
      <w:ind w:left="102"/>
      <w:outlineLvl w:val="1"/>
    </w:pPr>
    <w:rPr>
      <w:b/>
      <w:bCs/>
      <w:lang w:bidi="ru-RU"/>
    </w:rPr>
  </w:style>
  <w:style w:type="table" w:styleId="ad">
    <w:name w:val="Table Grid"/>
    <w:basedOn w:val="a1"/>
    <w:uiPriority w:val="59"/>
    <w:rsid w:val="004A1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4A1558"/>
    <w:pPr>
      <w:widowControl w:val="0"/>
      <w:autoSpaceDE w:val="0"/>
      <w:autoSpaceDN w:val="0"/>
      <w:ind w:left="102" w:firstLine="707"/>
      <w:jc w:val="both"/>
    </w:pPr>
    <w:rPr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A155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A1558"/>
    <w:pPr>
      <w:widowControl w:val="0"/>
      <w:autoSpaceDE w:val="0"/>
      <w:autoSpaceDN w:val="0"/>
      <w:spacing w:before="3"/>
      <w:ind w:left="102"/>
      <w:outlineLvl w:val="1"/>
    </w:pPr>
    <w:rPr>
      <w:b/>
      <w:bCs/>
      <w:lang w:bidi="ru-RU"/>
    </w:rPr>
  </w:style>
  <w:style w:type="table" w:styleId="ad">
    <w:name w:val="Table Grid"/>
    <w:basedOn w:val="a1"/>
    <w:uiPriority w:val="59"/>
    <w:rsid w:val="004A1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учитель</cp:lastModifiedBy>
  <cp:revision>2</cp:revision>
  <dcterms:created xsi:type="dcterms:W3CDTF">2020-06-25T08:31:00Z</dcterms:created>
  <dcterms:modified xsi:type="dcterms:W3CDTF">2020-06-25T08:31:00Z</dcterms:modified>
</cp:coreProperties>
</file>